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31B8F" w14:textId="77777777" w:rsidR="00A11FEB" w:rsidRDefault="00A11FEB" w:rsidP="005117F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spellStart"/>
      <w:r w:rsidRPr="00FA3D1B">
        <w:rPr>
          <w:rFonts w:ascii="Arial" w:hAnsi="Arial" w:cs="Arial"/>
          <w:b/>
          <w:bCs/>
          <w:sz w:val="24"/>
          <w:szCs w:val="24"/>
        </w:rPr>
        <w:t>EdTRANS</w:t>
      </w:r>
      <w:proofErr w:type="spellEnd"/>
      <w:r w:rsidRPr="00FA3D1B">
        <w:rPr>
          <w:rFonts w:ascii="Arial" w:hAnsi="Arial" w:cs="Arial"/>
          <w:b/>
          <w:bCs/>
          <w:sz w:val="24"/>
          <w:szCs w:val="24"/>
        </w:rPr>
        <w:t>-Projekt</w:t>
      </w:r>
    </w:p>
    <w:p w14:paraId="77A53A73" w14:textId="77777777" w:rsidR="00A11FEB" w:rsidRDefault="00A11FEB" w:rsidP="005117F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23. + 24.10.2014 in Wien</w:t>
      </w:r>
    </w:p>
    <w:p w14:paraId="18C05780" w14:textId="77777777" w:rsidR="00A11FEB" w:rsidRDefault="00A11FEB" w:rsidP="005117F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5E97795" w14:textId="77777777" w:rsidR="005117FF" w:rsidRPr="00127A9F" w:rsidRDefault="002B3803" w:rsidP="005117F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Am 23.- 24. Oktober kam eine Klasse </w:t>
      </w:r>
      <w:r w:rsidR="00127A9F">
        <w:rPr>
          <w:rFonts w:ascii="Arial" w:hAnsi="Arial" w:cs="Arial"/>
          <w:bCs/>
          <w:sz w:val="24"/>
          <w:szCs w:val="24"/>
        </w:rPr>
        <w:t>der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A3D1B">
        <w:rPr>
          <w:rFonts w:ascii="Arial" w:hAnsi="Arial" w:cs="Arial"/>
          <w:b/>
          <w:bCs/>
          <w:sz w:val="24"/>
          <w:szCs w:val="24"/>
        </w:rPr>
        <w:t>Partnerschul</w:t>
      </w:r>
      <w:r w:rsidR="00FA3D1B" w:rsidRPr="00FA3D1B">
        <w:rPr>
          <w:rFonts w:ascii="Arial" w:hAnsi="Arial" w:cs="Arial"/>
          <w:b/>
          <w:bCs/>
          <w:sz w:val="24"/>
          <w:szCs w:val="24"/>
        </w:rPr>
        <w:t xml:space="preserve">e aus </w:t>
      </w:r>
      <w:proofErr w:type="spellStart"/>
      <w:r w:rsidR="00FA3D1B" w:rsidRPr="00FA3D1B">
        <w:rPr>
          <w:rFonts w:ascii="Arial" w:hAnsi="Arial" w:cs="Arial"/>
          <w:b/>
          <w:bCs/>
          <w:sz w:val="24"/>
          <w:szCs w:val="24"/>
        </w:rPr>
        <w:t>Brünn</w:t>
      </w:r>
      <w:proofErr w:type="spellEnd"/>
      <w:r w:rsidR="00FA3D1B">
        <w:rPr>
          <w:rFonts w:ascii="Arial" w:hAnsi="Arial" w:cs="Arial"/>
          <w:bCs/>
          <w:sz w:val="24"/>
          <w:szCs w:val="24"/>
        </w:rPr>
        <w:t xml:space="preserve"> zu Besuch nach Wien, um mit der </w:t>
      </w:r>
      <w:r w:rsidR="00FA3D1B" w:rsidRPr="00FA3D1B">
        <w:rPr>
          <w:rFonts w:ascii="Arial" w:hAnsi="Arial" w:cs="Arial"/>
          <w:b/>
          <w:bCs/>
          <w:sz w:val="24"/>
          <w:szCs w:val="24"/>
        </w:rPr>
        <w:t>3AK</w:t>
      </w:r>
      <w:r w:rsidR="00FA3D1B">
        <w:rPr>
          <w:rFonts w:ascii="Arial" w:hAnsi="Arial" w:cs="Arial"/>
          <w:bCs/>
          <w:sz w:val="24"/>
          <w:szCs w:val="24"/>
        </w:rPr>
        <w:t xml:space="preserve"> gemeinsam ein </w:t>
      </w:r>
      <w:proofErr w:type="spellStart"/>
      <w:r w:rsidR="00FA3D1B" w:rsidRPr="00FA3D1B">
        <w:rPr>
          <w:rFonts w:ascii="Arial" w:hAnsi="Arial" w:cs="Arial"/>
          <w:b/>
          <w:bCs/>
          <w:sz w:val="24"/>
          <w:szCs w:val="24"/>
        </w:rPr>
        <w:t>EdTRANS</w:t>
      </w:r>
      <w:proofErr w:type="spellEnd"/>
      <w:r w:rsidR="00FA3D1B" w:rsidRPr="00FA3D1B">
        <w:rPr>
          <w:rFonts w:ascii="Arial" w:hAnsi="Arial" w:cs="Arial"/>
          <w:b/>
          <w:bCs/>
          <w:sz w:val="24"/>
          <w:szCs w:val="24"/>
        </w:rPr>
        <w:t>-Projekt</w:t>
      </w:r>
      <w:r w:rsidR="00FA3D1B">
        <w:rPr>
          <w:rFonts w:ascii="Arial" w:hAnsi="Arial" w:cs="Arial"/>
          <w:bCs/>
          <w:sz w:val="24"/>
          <w:szCs w:val="24"/>
        </w:rPr>
        <w:t xml:space="preserve"> durchzuführen.</w:t>
      </w:r>
      <w:r w:rsidR="00127A9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Der erste Tag</w:t>
      </w:r>
      <w:r>
        <w:rPr>
          <w:rFonts w:ascii="Arial" w:hAnsi="Arial" w:cs="Arial"/>
          <w:sz w:val="24"/>
          <w:szCs w:val="24"/>
        </w:rPr>
        <w:t xml:space="preserve"> war vor allem der</w:t>
      </w:r>
      <w:r w:rsidR="005117FF" w:rsidRPr="005117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Kunst</w:t>
      </w:r>
      <w:r>
        <w:rPr>
          <w:rFonts w:ascii="Arial" w:hAnsi="Arial" w:cs="Arial"/>
          <w:sz w:val="24"/>
          <w:szCs w:val="24"/>
        </w:rPr>
        <w:t xml:space="preserve"> von</w:t>
      </w:r>
      <w:r w:rsidR="005117FF" w:rsidRPr="005117FF">
        <w:rPr>
          <w:rFonts w:ascii="Arial" w:hAnsi="Arial" w:cs="Arial"/>
          <w:sz w:val="24"/>
          <w:szCs w:val="24"/>
        </w:rPr>
        <w:t xml:space="preserve"> </w:t>
      </w:r>
      <w:r w:rsidRPr="00CC0D72">
        <w:rPr>
          <w:rFonts w:ascii="Arial" w:hAnsi="Arial" w:cs="Arial"/>
          <w:i/>
          <w:sz w:val="24"/>
          <w:szCs w:val="24"/>
        </w:rPr>
        <w:t>Egon Schiele</w:t>
      </w:r>
      <w:r>
        <w:rPr>
          <w:rFonts w:ascii="Arial" w:hAnsi="Arial" w:cs="Arial"/>
          <w:sz w:val="24"/>
          <w:szCs w:val="24"/>
        </w:rPr>
        <w:t xml:space="preserve"> und dem </w:t>
      </w:r>
      <w:r w:rsidRPr="00CC0D72">
        <w:rPr>
          <w:rFonts w:ascii="Arial" w:hAnsi="Arial" w:cs="Arial"/>
          <w:i/>
          <w:sz w:val="24"/>
          <w:szCs w:val="24"/>
        </w:rPr>
        <w:t>Expressionismus</w:t>
      </w:r>
      <w:r>
        <w:rPr>
          <w:rFonts w:ascii="Arial" w:hAnsi="Arial" w:cs="Arial"/>
          <w:sz w:val="24"/>
          <w:szCs w:val="24"/>
        </w:rPr>
        <w:t xml:space="preserve"> im schönen </w:t>
      </w:r>
      <w:r w:rsidR="005117FF" w:rsidRPr="00CC0D72">
        <w:rPr>
          <w:rFonts w:ascii="Arial" w:hAnsi="Arial" w:cs="Arial"/>
          <w:i/>
          <w:sz w:val="24"/>
          <w:szCs w:val="24"/>
        </w:rPr>
        <w:t>Schloss Oberes Belvedere</w:t>
      </w:r>
      <w:r>
        <w:rPr>
          <w:rFonts w:ascii="Arial" w:hAnsi="Arial" w:cs="Arial"/>
          <w:sz w:val="24"/>
          <w:szCs w:val="24"/>
        </w:rPr>
        <w:t xml:space="preserve"> gewidmet. Danach warfen</w:t>
      </w:r>
      <w:r w:rsidR="00CC0D72">
        <w:rPr>
          <w:rFonts w:ascii="Arial" w:hAnsi="Arial" w:cs="Arial"/>
          <w:sz w:val="24"/>
          <w:szCs w:val="24"/>
        </w:rPr>
        <w:t xml:space="preserve"> wir einen Blick auf die </w:t>
      </w:r>
      <w:r w:rsidR="00CC0D72" w:rsidRPr="00CC0D72">
        <w:rPr>
          <w:rFonts w:ascii="Arial" w:hAnsi="Arial" w:cs="Arial"/>
          <w:b/>
          <w:sz w:val="24"/>
          <w:szCs w:val="24"/>
        </w:rPr>
        <w:t>Kulturszene</w:t>
      </w:r>
      <w:r w:rsidR="00CC0D72">
        <w:rPr>
          <w:rFonts w:ascii="Arial" w:hAnsi="Arial" w:cs="Arial"/>
          <w:sz w:val="24"/>
          <w:szCs w:val="24"/>
        </w:rPr>
        <w:t xml:space="preserve"> im</w:t>
      </w:r>
      <w:r w:rsidR="005117FF" w:rsidRPr="005117FF">
        <w:rPr>
          <w:rFonts w:ascii="Arial" w:hAnsi="Arial" w:cs="Arial"/>
          <w:sz w:val="24"/>
          <w:szCs w:val="24"/>
        </w:rPr>
        <w:t xml:space="preserve"> </w:t>
      </w:r>
      <w:r w:rsidR="005117FF" w:rsidRPr="00CC0D72">
        <w:rPr>
          <w:rFonts w:ascii="Arial" w:hAnsi="Arial" w:cs="Arial"/>
          <w:i/>
          <w:sz w:val="24"/>
          <w:szCs w:val="24"/>
        </w:rPr>
        <w:t>Brunnenviertel</w:t>
      </w:r>
      <w:r w:rsidR="005117FF" w:rsidRPr="005117FF">
        <w:rPr>
          <w:rFonts w:ascii="Arial" w:hAnsi="Arial" w:cs="Arial"/>
          <w:sz w:val="24"/>
          <w:szCs w:val="24"/>
        </w:rPr>
        <w:t xml:space="preserve"> im Bezirk Ottakring. Es ist ein sehr lebendiges, kreatives Viertel</w:t>
      </w:r>
      <w:r>
        <w:rPr>
          <w:rFonts w:ascii="Arial" w:hAnsi="Arial" w:cs="Arial"/>
          <w:sz w:val="24"/>
          <w:szCs w:val="24"/>
        </w:rPr>
        <w:t xml:space="preserve">. In der </w:t>
      </w:r>
      <w:r w:rsidRPr="00CC0D72">
        <w:rPr>
          <w:rFonts w:ascii="Arial" w:hAnsi="Arial" w:cs="Arial"/>
          <w:i/>
          <w:sz w:val="24"/>
          <w:szCs w:val="24"/>
        </w:rPr>
        <w:t>„</w:t>
      </w:r>
      <w:proofErr w:type="spellStart"/>
      <w:r w:rsidRPr="00CC0D72">
        <w:rPr>
          <w:rFonts w:ascii="Arial" w:hAnsi="Arial" w:cs="Arial"/>
          <w:i/>
          <w:sz w:val="24"/>
          <w:szCs w:val="24"/>
        </w:rPr>
        <w:t>brunnenpassage</w:t>
      </w:r>
      <w:proofErr w:type="spellEnd"/>
      <w:r w:rsidRPr="00CC0D72">
        <w:rPr>
          <w:rFonts w:ascii="Arial" w:hAnsi="Arial" w:cs="Arial"/>
          <w:i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 </w:t>
      </w:r>
      <w:r w:rsidR="00CC0D72">
        <w:rPr>
          <w:rFonts w:ascii="Arial" w:hAnsi="Arial" w:cs="Arial"/>
          <w:sz w:val="24"/>
          <w:szCs w:val="24"/>
        </w:rPr>
        <w:t xml:space="preserve">experimentierten und improvisierten einige SchülerInnen mit ihrer Stimme und Rhythmus, angeleitet vom </w:t>
      </w:r>
      <w:proofErr w:type="spellStart"/>
      <w:r w:rsidR="00CC0D72">
        <w:rPr>
          <w:rFonts w:ascii="Arial" w:hAnsi="Arial" w:cs="Arial"/>
          <w:sz w:val="24"/>
          <w:szCs w:val="24"/>
        </w:rPr>
        <w:t>Vocal</w:t>
      </w:r>
      <w:proofErr w:type="spellEnd"/>
      <w:r w:rsidR="00CC0D72">
        <w:rPr>
          <w:rFonts w:ascii="Arial" w:hAnsi="Arial" w:cs="Arial"/>
          <w:sz w:val="24"/>
          <w:szCs w:val="24"/>
        </w:rPr>
        <w:t xml:space="preserve"> Coach </w:t>
      </w:r>
      <w:proofErr w:type="spellStart"/>
      <w:r w:rsidR="00CC0D72">
        <w:rPr>
          <w:rFonts w:ascii="Arial" w:hAnsi="Arial" w:cs="Arial"/>
          <w:sz w:val="24"/>
          <w:szCs w:val="24"/>
        </w:rPr>
        <w:t>Phillipp</w:t>
      </w:r>
      <w:proofErr w:type="spellEnd"/>
      <w:r w:rsidR="00CC0D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0D72">
        <w:rPr>
          <w:rFonts w:ascii="Arial" w:hAnsi="Arial" w:cs="Arial"/>
          <w:sz w:val="24"/>
          <w:szCs w:val="24"/>
        </w:rPr>
        <w:t>Sageder</w:t>
      </w:r>
      <w:proofErr w:type="spellEnd"/>
      <w:r w:rsidR="005117FF" w:rsidRPr="005117FF">
        <w:rPr>
          <w:rFonts w:ascii="Arial" w:hAnsi="Arial" w:cs="Arial"/>
          <w:sz w:val="24"/>
          <w:szCs w:val="24"/>
        </w:rPr>
        <w:t>. Außerdem gibt es am Brunnenmarkt sehr gutes Essen.</w:t>
      </w:r>
    </w:p>
    <w:p w14:paraId="089D5DCF" w14:textId="77777777" w:rsidR="001F1D46" w:rsidRDefault="001F1D46" w:rsidP="005117F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24770A" w14:textId="77777777" w:rsidR="005117FF" w:rsidRDefault="00485735" w:rsidP="005117F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</w:t>
      </w:r>
      <w:r w:rsidR="002B3803">
        <w:rPr>
          <w:rFonts w:ascii="Arial" w:hAnsi="Arial" w:cs="Arial"/>
          <w:sz w:val="24"/>
          <w:szCs w:val="24"/>
        </w:rPr>
        <w:t xml:space="preserve"> </w:t>
      </w:r>
      <w:r w:rsidR="005117FF" w:rsidRPr="00485735">
        <w:rPr>
          <w:rFonts w:ascii="Arial" w:hAnsi="Arial" w:cs="Arial"/>
          <w:b/>
          <w:bCs/>
          <w:sz w:val="24"/>
          <w:szCs w:val="24"/>
        </w:rPr>
        <w:t>wirtschaftliche</w:t>
      </w:r>
      <w:r>
        <w:rPr>
          <w:rFonts w:ascii="Arial" w:hAnsi="Arial" w:cs="Arial"/>
          <w:b/>
          <w:bCs/>
          <w:sz w:val="24"/>
          <w:szCs w:val="24"/>
        </w:rPr>
        <w:t>n Aspekt</w:t>
      </w:r>
      <w:r>
        <w:rPr>
          <w:rFonts w:ascii="Arial" w:hAnsi="Arial" w:cs="Arial"/>
          <w:sz w:val="24"/>
          <w:szCs w:val="24"/>
        </w:rPr>
        <w:t xml:space="preserve"> des Programms lieferte</w:t>
      </w:r>
      <w:r w:rsidR="005117FF" w:rsidRPr="005117FF">
        <w:rPr>
          <w:rFonts w:ascii="Arial" w:hAnsi="Arial" w:cs="Arial"/>
          <w:sz w:val="24"/>
          <w:szCs w:val="24"/>
        </w:rPr>
        <w:t xml:space="preserve"> die Führung durch die </w:t>
      </w:r>
      <w:proofErr w:type="spellStart"/>
      <w:r w:rsidR="005117FF" w:rsidRPr="005117FF">
        <w:rPr>
          <w:rFonts w:ascii="Arial" w:hAnsi="Arial" w:cs="Arial"/>
          <w:sz w:val="24"/>
          <w:szCs w:val="24"/>
        </w:rPr>
        <w:t>Ottakringer</w:t>
      </w:r>
      <w:proofErr w:type="spellEnd"/>
      <w:r w:rsidR="005117FF" w:rsidRPr="005117FF">
        <w:rPr>
          <w:rFonts w:ascii="Arial" w:hAnsi="Arial" w:cs="Arial"/>
          <w:sz w:val="24"/>
          <w:szCs w:val="24"/>
        </w:rPr>
        <w:t xml:space="preserve"> Brauerei und den </w:t>
      </w:r>
      <w:proofErr w:type="spellStart"/>
      <w:r w:rsidR="005117FF" w:rsidRPr="005117FF">
        <w:rPr>
          <w:rFonts w:ascii="Arial" w:hAnsi="Arial" w:cs="Arial"/>
          <w:sz w:val="24"/>
          <w:szCs w:val="24"/>
        </w:rPr>
        <w:t>Ottakringer</w:t>
      </w:r>
      <w:proofErr w:type="spellEnd"/>
      <w:r w:rsidR="005117FF" w:rsidRPr="005117FF">
        <w:rPr>
          <w:rFonts w:ascii="Arial" w:hAnsi="Arial" w:cs="Arial"/>
          <w:sz w:val="24"/>
          <w:szCs w:val="24"/>
        </w:rPr>
        <w:t xml:space="preserve"> Shop, der ein exzellentes Beispiel für einen innovativen Partyshop darstellt.</w:t>
      </w:r>
      <w:r>
        <w:rPr>
          <w:rFonts w:ascii="Arial" w:hAnsi="Arial" w:cs="Arial"/>
          <w:sz w:val="24"/>
          <w:szCs w:val="24"/>
        </w:rPr>
        <w:t xml:space="preserve"> Das wichtigste Exportprodukt dieser Privatbrauerei ist übrigens ein alkoholfreies Bier.</w:t>
      </w:r>
    </w:p>
    <w:p w14:paraId="49F76DE2" w14:textId="77777777" w:rsidR="001F1D46" w:rsidRPr="005117FF" w:rsidRDefault="001F1D46" w:rsidP="005117F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3F5A3C" w14:textId="77777777" w:rsidR="00127A9F" w:rsidRPr="00127A9F" w:rsidRDefault="00485735" w:rsidP="00127A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7A9F">
        <w:rPr>
          <w:rFonts w:ascii="Arial" w:hAnsi="Arial" w:cs="Arial"/>
          <w:bCs/>
          <w:sz w:val="24"/>
          <w:szCs w:val="24"/>
        </w:rPr>
        <w:t xml:space="preserve">Am </w:t>
      </w:r>
      <w:r>
        <w:rPr>
          <w:rFonts w:ascii="Arial" w:hAnsi="Arial" w:cs="Arial"/>
          <w:bCs/>
          <w:sz w:val="24"/>
          <w:szCs w:val="24"/>
        </w:rPr>
        <w:t>zweiten Tag</w:t>
      </w:r>
      <w:r>
        <w:rPr>
          <w:rFonts w:ascii="Arial" w:hAnsi="Arial" w:cs="Arial"/>
          <w:sz w:val="24"/>
          <w:szCs w:val="24"/>
        </w:rPr>
        <w:t xml:space="preserve"> konnten die SchülerInnen </w:t>
      </w:r>
      <w:r w:rsidR="005117FF" w:rsidRPr="005117FF">
        <w:rPr>
          <w:rFonts w:ascii="Arial" w:hAnsi="Arial" w:cs="Arial"/>
          <w:sz w:val="24"/>
          <w:szCs w:val="24"/>
        </w:rPr>
        <w:t xml:space="preserve">die </w:t>
      </w:r>
      <w:r w:rsidR="005117FF" w:rsidRPr="005117FF">
        <w:rPr>
          <w:rFonts w:ascii="Arial" w:hAnsi="Arial" w:cs="Arial"/>
          <w:b/>
          <w:bCs/>
          <w:sz w:val="24"/>
          <w:szCs w:val="24"/>
        </w:rPr>
        <w:t>Innenstadt</w:t>
      </w:r>
      <w:r w:rsidR="005117FF" w:rsidRPr="00863CEE">
        <w:rPr>
          <w:rFonts w:ascii="Arial" w:hAnsi="Arial" w:cs="Arial"/>
          <w:bCs/>
          <w:sz w:val="24"/>
          <w:szCs w:val="24"/>
        </w:rPr>
        <w:t xml:space="preserve"> </w:t>
      </w:r>
      <w:r w:rsidR="005117FF" w:rsidRPr="005117FF">
        <w:rPr>
          <w:rFonts w:ascii="Arial" w:hAnsi="Arial" w:cs="Arial"/>
          <w:sz w:val="24"/>
          <w:szCs w:val="24"/>
        </w:rPr>
        <w:t xml:space="preserve">im Rahmen eines Quizz </w:t>
      </w:r>
      <w:r>
        <w:rPr>
          <w:rFonts w:ascii="Arial" w:hAnsi="Arial" w:cs="Arial"/>
          <w:sz w:val="24"/>
          <w:szCs w:val="24"/>
        </w:rPr>
        <w:t xml:space="preserve">„in English“ </w:t>
      </w:r>
      <w:r w:rsidR="005117FF" w:rsidRPr="005117FF">
        <w:rPr>
          <w:rFonts w:ascii="Arial" w:hAnsi="Arial" w:cs="Arial"/>
          <w:sz w:val="24"/>
          <w:szCs w:val="24"/>
        </w:rPr>
        <w:t>und</w:t>
      </w:r>
      <w:r>
        <w:rPr>
          <w:rFonts w:ascii="Arial" w:hAnsi="Arial" w:cs="Arial"/>
          <w:sz w:val="24"/>
          <w:szCs w:val="24"/>
        </w:rPr>
        <w:t xml:space="preserve"> einer Fotosafari erkunden. Die </w:t>
      </w:r>
      <w:r w:rsidR="005117FF" w:rsidRPr="005117FF">
        <w:rPr>
          <w:rFonts w:ascii="Arial" w:hAnsi="Arial" w:cs="Arial"/>
          <w:sz w:val="24"/>
          <w:szCs w:val="24"/>
        </w:rPr>
        <w:t xml:space="preserve">Schüler </w:t>
      </w:r>
      <w:r>
        <w:rPr>
          <w:rFonts w:ascii="Arial" w:hAnsi="Arial" w:cs="Arial"/>
          <w:sz w:val="24"/>
          <w:szCs w:val="24"/>
        </w:rPr>
        <w:t>arbeiteten</w:t>
      </w:r>
      <w:r w:rsidR="005117FF" w:rsidRPr="005117FF">
        <w:rPr>
          <w:rFonts w:ascii="Arial" w:hAnsi="Arial" w:cs="Arial"/>
          <w:sz w:val="24"/>
          <w:szCs w:val="24"/>
        </w:rPr>
        <w:t xml:space="preserve"> in gemischten Gruppen (tschechische und österreic</w:t>
      </w:r>
      <w:r>
        <w:rPr>
          <w:rFonts w:ascii="Arial" w:hAnsi="Arial" w:cs="Arial"/>
          <w:sz w:val="24"/>
          <w:szCs w:val="24"/>
        </w:rPr>
        <w:t xml:space="preserve">hische Schüler) zusammen und hatten dabei die </w:t>
      </w:r>
      <w:r w:rsidR="005117FF" w:rsidRPr="005117FF">
        <w:rPr>
          <w:rFonts w:ascii="Arial" w:hAnsi="Arial" w:cs="Arial"/>
          <w:sz w:val="24"/>
          <w:szCs w:val="24"/>
        </w:rPr>
        <w:t>Gelegenheit, ihre Englisc</w:t>
      </w:r>
      <w:r>
        <w:rPr>
          <w:rFonts w:ascii="Arial" w:hAnsi="Arial" w:cs="Arial"/>
          <w:sz w:val="24"/>
          <w:szCs w:val="24"/>
        </w:rPr>
        <w:t>hkenntnisse anzuwenden.</w:t>
      </w:r>
      <w:r w:rsidR="00127A9F">
        <w:rPr>
          <w:rFonts w:ascii="Arial" w:hAnsi="Arial" w:cs="Arial"/>
          <w:sz w:val="24"/>
          <w:szCs w:val="24"/>
        </w:rPr>
        <w:t xml:space="preserve"> Im Haus der EU in der Wipplingerstra</w:t>
      </w:r>
      <w:r w:rsidR="00127A9F" w:rsidRPr="00127A9F">
        <w:rPr>
          <w:rFonts w:ascii="Arial" w:hAnsi="Arial" w:cs="Arial"/>
          <w:sz w:val="24"/>
          <w:szCs w:val="24"/>
        </w:rPr>
        <w:t>ß</w:t>
      </w:r>
      <w:r w:rsidR="00127A9F">
        <w:rPr>
          <w:rFonts w:ascii="Arial" w:hAnsi="Arial" w:cs="Arial"/>
          <w:sz w:val="24"/>
          <w:szCs w:val="24"/>
        </w:rPr>
        <w:t>e wurden wir herzlich begrü</w:t>
      </w:r>
      <w:r w:rsidR="00127A9F" w:rsidRPr="00127A9F">
        <w:rPr>
          <w:rFonts w:ascii="Arial" w:hAnsi="Arial" w:cs="Arial"/>
          <w:sz w:val="24"/>
          <w:szCs w:val="24"/>
        </w:rPr>
        <w:t>ß</w:t>
      </w:r>
      <w:r w:rsidR="00127A9F">
        <w:rPr>
          <w:rFonts w:ascii="Arial" w:hAnsi="Arial" w:cs="Arial"/>
          <w:sz w:val="24"/>
          <w:szCs w:val="24"/>
        </w:rPr>
        <w:t xml:space="preserve">t und </w:t>
      </w:r>
      <w:r w:rsidR="00EA3562">
        <w:rPr>
          <w:rFonts w:ascii="Arial" w:hAnsi="Arial" w:cs="Arial"/>
          <w:sz w:val="24"/>
          <w:szCs w:val="24"/>
        </w:rPr>
        <w:t xml:space="preserve">spontan </w:t>
      </w:r>
      <w:r w:rsidR="00127A9F">
        <w:rPr>
          <w:rFonts w:ascii="Arial" w:hAnsi="Arial" w:cs="Arial"/>
          <w:sz w:val="24"/>
          <w:szCs w:val="24"/>
        </w:rPr>
        <w:t>zu einem Besuch eingeladen. Das könnte schon ein Programmpunkt für das nächste C</w:t>
      </w:r>
      <w:r w:rsidR="00863CEE">
        <w:rPr>
          <w:rFonts w:ascii="Arial" w:hAnsi="Arial" w:cs="Arial"/>
          <w:sz w:val="24"/>
          <w:szCs w:val="24"/>
        </w:rPr>
        <w:t>rossover-Treffen werden.</w:t>
      </w:r>
    </w:p>
    <w:p w14:paraId="7D756F2F" w14:textId="77777777" w:rsidR="005117FF" w:rsidRPr="005117FF" w:rsidRDefault="005117FF" w:rsidP="005117FF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117FF" w:rsidRPr="005117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39E"/>
    <w:rsid w:val="00122FD7"/>
    <w:rsid w:val="00127A9F"/>
    <w:rsid w:val="001D52F2"/>
    <w:rsid w:val="001F1D46"/>
    <w:rsid w:val="00252F9F"/>
    <w:rsid w:val="002B330B"/>
    <w:rsid w:val="002B3803"/>
    <w:rsid w:val="00355F82"/>
    <w:rsid w:val="0037739E"/>
    <w:rsid w:val="00485735"/>
    <w:rsid w:val="004E0BFC"/>
    <w:rsid w:val="005117FF"/>
    <w:rsid w:val="0051538D"/>
    <w:rsid w:val="006B23E7"/>
    <w:rsid w:val="00746413"/>
    <w:rsid w:val="0086162C"/>
    <w:rsid w:val="00863CEE"/>
    <w:rsid w:val="008B582B"/>
    <w:rsid w:val="009D423C"/>
    <w:rsid w:val="00A11FEB"/>
    <w:rsid w:val="00B818FE"/>
    <w:rsid w:val="00BC789A"/>
    <w:rsid w:val="00C528E6"/>
    <w:rsid w:val="00CC0D72"/>
    <w:rsid w:val="00E87DF5"/>
    <w:rsid w:val="00EA3562"/>
    <w:rsid w:val="00F8056D"/>
    <w:rsid w:val="00FA3D1B"/>
    <w:rsid w:val="00FC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E3FF1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77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52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52F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77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52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52F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1217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Brendle</dc:creator>
  <cp:keywords/>
  <dc:description/>
  <cp:lastModifiedBy>Karl Pleyl</cp:lastModifiedBy>
  <cp:revision>27</cp:revision>
  <cp:lastPrinted>2014-10-21T16:07:00Z</cp:lastPrinted>
  <dcterms:created xsi:type="dcterms:W3CDTF">2014-10-21T15:30:00Z</dcterms:created>
  <dcterms:modified xsi:type="dcterms:W3CDTF">2014-11-30T21:35:00Z</dcterms:modified>
</cp:coreProperties>
</file>